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784FD" w14:textId="70FA1002" w:rsidR="00511ECD" w:rsidRPr="00EB2962" w:rsidRDefault="00511ECD" w:rsidP="00511ECD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5B5B5B"/>
          <w:szCs w:val="26"/>
        </w:rPr>
      </w:pPr>
      <w:r w:rsidRPr="00EB2962">
        <w:rPr>
          <w:rStyle w:val="Naglaeno"/>
          <w:rFonts w:ascii="Arial" w:hAnsi="Arial" w:cs="Arial"/>
          <w:color w:val="C00000"/>
          <w:sz w:val="36"/>
          <w:szCs w:val="39"/>
        </w:rPr>
        <w:t>OBAVIJEST O UPISU DJECE U JASLICE I VRTIĆ ZA PEDAGOŠKU GODINU 202</w:t>
      </w:r>
      <w:r w:rsidR="00492BBD">
        <w:rPr>
          <w:rStyle w:val="Naglaeno"/>
          <w:rFonts w:ascii="Arial" w:hAnsi="Arial" w:cs="Arial"/>
          <w:color w:val="C00000"/>
          <w:sz w:val="36"/>
          <w:szCs w:val="39"/>
        </w:rPr>
        <w:t>6</w:t>
      </w:r>
      <w:r w:rsidRPr="00EB2962">
        <w:rPr>
          <w:rStyle w:val="Naglaeno"/>
          <w:rFonts w:ascii="Arial" w:hAnsi="Arial" w:cs="Arial"/>
          <w:color w:val="C00000"/>
          <w:sz w:val="36"/>
          <w:szCs w:val="39"/>
        </w:rPr>
        <w:t>./202</w:t>
      </w:r>
      <w:r w:rsidR="00492BBD">
        <w:rPr>
          <w:rStyle w:val="Naglaeno"/>
          <w:rFonts w:ascii="Arial" w:hAnsi="Arial" w:cs="Arial"/>
          <w:color w:val="C00000"/>
          <w:sz w:val="36"/>
          <w:szCs w:val="39"/>
        </w:rPr>
        <w:t>7</w:t>
      </w:r>
      <w:r w:rsidRPr="00EB2962">
        <w:rPr>
          <w:rStyle w:val="Naglaeno"/>
          <w:rFonts w:ascii="Arial" w:hAnsi="Arial" w:cs="Arial"/>
          <w:color w:val="C00000"/>
          <w:sz w:val="36"/>
          <w:szCs w:val="39"/>
        </w:rPr>
        <w:t>.</w:t>
      </w:r>
    </w:p>
    <w:p w14:paraId="6A95BE57" w14:textId="77777777" w:rsidR="00511ECD" w:rsidRDefault="00511ECD" w:rsidP="00511ECD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5B5B5B"/>
          <w:sz w:val="26"/>
          <w:szCs w:val="26"/>
        </w:rPr>
      </w:pPr>
      <w:r>
        <w:rPr>
          <w:rFonts w:ascii="Arial" w:hAnsi="Arial" w:cs="Arial"/>
          <w:color w:val="5B5B5B"/>
          <w:sz w:val="26"/>
          <w:szCs w:val="26"/>
        </w:rPr>
        <w:t> </w:t>
      </w:r>
    </w:p>
    <w:p w14:paraId="0DB4070B" w14:textId="065A4557" w:rsidR="00511ECD" w:rsidRPr="00CA19CF" w:rsidRDefault="00511ECD" w:rsidP="00EF63A0">
      <w:pPr>
        <w:rPr>
          <w:sz w:val="28"/>
          <w:szCs w:val="26"/>
        </w:rPr>
      </w:pPr>
      <w:r w:rsidRPr="00CA19CF">
        <w:rPr>
          <w:sz w:val="24"/>
        </w:rPr>
        <w:t xml:space="preserve">Temeljem </w:t>
      </w:r>
      <w:r w:rsidR="00F5128B" w:rsidRPr="00CA19CF">
        <w:rPr>
          <w:sz w:val="24"/>
        </w:rPr>
        <w:t>P</w:t>
      </w:r>
      <w:r w:rsidRPr="00CA19CF">
        <w:rPr>
          <w:sz w:val="24"/>
        </w:rPr>
        <w:t xml:space="preserve">ravilnika o upisu djece,  na sjednici Upravnog vijeća DV </w:t>
      </w:r>
      <w:r w:rsidR="00492BBD" w:rsidRPr="00CA19CF">
        <w:rPr>
          <w:sz w:val="24"/>
        </w:rPr>
        <w:t>Anđeli čuvari</w:t>
      </w:r>
      <w:r w:rsidRPr="00CA19CF">
        <w:rPr>
          <w:sz w:val="24"/>
        </w:rPr>
        <w:t xml:space="preserve"> održanoj</w:t>
      </w:r>
      <w:r w:rsidR="00EF63A0" w:rsidRPr="00CA19CF">
        <w:rPr>
          <w:sz w:val="24"/>
        </w:rPr>
        <w:t xml:space="preserve"> </w:t>
      </w:r>
      <w:r w:rsidR="00CA19CF">
        <w:rPr>
          <w:sz w:val="24"/>
        </w:rPr>
        <w:t xml:space="preserve">   </w:t>
      </w:r>
      <w:r w:rsidR="00492BBD" w:rsidRPr="00CA19CF">
        <w:rPr>
          <w:sz w:val="24"/>
        </w:rPr>
        <w:t>27</w:t>
      </w:r>
      <w:r w:rsidR="00EF63A0" w:rsidRPr="00CA19CF">
        <w:rPr>
          <w:sz w:val="24"/>
        </w:rPr>
        <w:t>.</w:t>
      </w:r>
      <w:r w:rsidR="00F5128B" w:rsidRPr="00CA19CF">
        <w:rPr>
          <w:sz w:val="24"/>
        </w:rPr>
        <w:t xml:space="preserve"> </w:t>
      </w:r>
      <w:r w:rsidR="00EF63A0" w:rsidRPr="00CA19CF">
        <w:rPr>
          <w:sz w:val="24"/>
        </w:rPr>
        <w:t>3.</w:t>
      </w:r>
      <w:r w:rsidR="00F5128B" w:rsidRPr="00CA19CF">
        <w:rPr>
          <w:sz w:val="24"/>
        </w:rPr>
        <w:t xml:space="preserve"> </w:t>
      </w:r>
      <w:r w:rsidR="00EF63A0" w:rsidRPr="00CA19CF">
        <w:rPr>
          <w:sz w:val="24"/>
        </w:rPr>
        <w:t>202</w:t>
      </w:r>
      <w:r w:rsidR="00492BBD" w:rsidRPr="00CA19CF">
        <w:rPr>
          <w:sz w:val="24"/>
        </w:rPr>
        <w:t>6</w:t>
      </w:r>
      <w:r w:rsidRPr="00CA19CF">
        <w:rPr>
          <w:sz w:val="24"/>
        </w:rPr>
        <w:t>. Upravno vijeće donosi:</w:t>
      </w:r>
      <w:r w:rsidRPr="00CA19CF">
        <w:rPr>
          <w:sz w:val="28"/>
          <w:szCs w:val="26"/>
        </w:rPr>
        <w:t> </w:t>
      </w:r>
    </w:p>
    <w:p w14:paraId="5C0BE42A" w14:textId="77777777" w:rsidR="00F5128B" w:rsidRDefault="00511ECD" w:rsidP="00F5128B">
      <w:pPr>
        <w:jc w:val="center"/>
        <w:rPr>
          <w:sz w:val="26"/>
          <w:szCs w:val="26"/>
        </w:rPr>
      </w:pPr>
      <w:r w:rsidRPr="00EF63A0">
        <w:rPr>
          <w:rStyle w:val="Naglaeno"/>
          <w:rFonts w:cs="Arial"/>
          <w:color w:val="5B5B5B"/>
          <w:sz w:val="36"/>
          <w:szCs w:val="36"/>
        </w:rPr>
        <w:t>PLAN UPISA</w:t>
      </w:r>
    </w:p>
    <w:p w14:paraId="78236431" w14:textId="6A97426A" w:rsidR="00511ECD" w:rsidRDefault="00F5128B" w:rsidP="00F5128B">
      <w:pPr>
        <w:jc w:val="center"/>
        <w:rPr>
          <w:b/>
          <w:bCs/>
          <w:color w:val="404040" w:themeColor="text1" w:themeTint="BF"/>
        </w:rPr>
      </w:pPr>
      <w:r w:rsidRPr="00F5128B">
        <w:rPr>
          <w:b/>
          <w:bCs/>
          <w:color w:val="404040" w:themeColor="text1" w:themeTint="BF"/>
        </w:rPr>
        <w:t>za</w:t>
      </w:r>
      <w:r w:rsidR="00511ECD" w:rsidRPr="00F5128B">
        <w:rPr>
          <w:b/>
          <w:bCs/>
          <w:color w:val="404040" w:themeColor="text1" w:themeTint="BF"/>
        </w:rPr>
        <w:t xml:space="preserve"> pedagošk</w:t>
      </w:r>
      <w:r w:rsidRPr="00F5128B">
        <w:rPr>
          <w:b/>
          <w:bCs/>
          <w:color w:val="404040" w:themeColor="text1" w:themeTint="BF"/>
        </w:rPr>
        <w:t>u</w:t>
      </w:r>
      <w:r w:rsidR="00511ECD" w:rsidRPr="00F5128B">
        <w:rPr>
          <w:b/>
          <w:bCs/>
          <w:color w:val="404040" w:themeColor="text1" w:themeTint="BF"/>
        </w:rPr>
        <w:t xml:space="preserve"> godin</w:t>
      </w:r>
      <w:r w:rsidRPr="00F5128B">
        <w:rPr>
          <w:b/>
          <w:bCs/>
          <w:color w:val="404040" w:themeColor="text1" w:themeTint="BF"/>
        </w:rPr>
        <w:t>u</w:t>
      </w:r>
      <w:r w:rsidR="00511ECD" w:rsidRPr="00F5128B">
        <w:rPr>
          <w:b/>
          <w:bCs/>
          <w:color w:val="404040" w:themeColor="text1" w:themeTint="BF"/>
        </w:rPr>
        <w:t xml:space="preserve"> 202</w:t>
      </w:r>
      <w:r w:rsidR="00492BBD" w:rsidRPr="00F5128B">
        <w:rPr>
          <w:b/>
          <w:bCs/>
          <w:color w:val="404040" w:themeColor="text1" w:themeTint="BF"/>
        </w:rPr>
        <w:t>6</w:t>
      </w:r>
      <w:r w:rsidR="00511ECD" w:rsidRPr="00F5128B">
        <w:rPr>
          <w:b/>
          <w:bCs/>
          <w:color w:val="404040" w:themeColor="text1" w:themeTint="BF"/>
        </w:rPr>
        <w:t>./202</w:t>
      </w:r>
      <w:r w:rsidR="00492BBD" w:rsidRPr="00F5128B">
        <w:rPr>
          <w:b/>
          <w:bCs/>
          <w:color w:val="404040" w:themeColor="text1" w:themeTint="BF"/>
        </w:rPr>
        <w:t>7</w:t>
      </w:r>
      <w:r w:rsidR="00511ECD" w:rsidRPr="00F5128B">
        <w:rPr>
          <w:b/>
          <w:bCs/>
          <w:color w:val="404040" w:themeColor="text1" w:themeTint="BF"/>
        </w:rPr>
        <w:t xml:space="preserve">. u Dječji vrtić </w:t>
      </w:r>
      <w:r w:rsidR="00492BBD" w:rsidRPr="00F5128B">
        <w:rPr>
          <w:b/>
          <w:bCs/>
          <w:color w:val="404040" w:themeColor="text1" w:themeTint="BF"/>
        </w:rPr>
        <w:t>ANĐELI ČUVARI</w:t>
      </w:r>
    </w:p>
    <w:p w14:paraId="47DBB9B8" w14:textId="77777777" w:rsidR="00CA19CF" w:rsidRPr="00F5128B" w:rsidRDefault="00CA19CF" w:rsidP="00AF625B">
      <w:pPr>
        <w:spacing w:after="0"/>
        <w:rPr>
          <w:color w:val="404040" w:themeColor="text1" w:themeTint="BF"/>
          <w:sz w:val="26"/>
          <w:szCs w:val="26"/>
        </w:rPr>
      </w:pPr>
      <w:bookmarkStart w:id="0" w:name="_GoBack"/>
      <w:bookmarkEnd w:id="0"/>
    </w:p>
    <w:p w14:paraId="0261BF30" w14:textId="0EA2A5D3" w:rsidR="00F5128B" w:rsidRPr="00CA19CF" w:rsidRDefault="00F5128B" w:rsidP="00EF63A0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CA19CF">
        <w:rPr>
          <w:b/>
          <w:bCs/>
          <w:sz w:val="24"/>
          <w:szCs w:val="24"/>
        </w:rPr>
        <w:t>U</w:t>
      </w:r>
      <w:r w:rsidR="00511ECD" w:rsidRPr="00CA19CF">
        <w:rPr>
          <w:b/>
          <w:bCs/>
          <w:sz w:val="24"/>
          <w:szCs w:val="24"/>
        </w:rPr>
        <w:t xml:space="preserve"> </w:t>
      </w:r>
      <w:r w:rsidR="00CA19CF" w:rsidRPr="00CA19CF">
        <w:rPr>
          <w:b/>
          <w:bCs/>
          <w:sz w:val="24"/>
          <w:szCs w:val="24"/>
        </w:rPr>
        <w:t xml:space="preserve">jaslički program upisat će se </w:t>
      </w:r>
      <w:r w:rsidR="00CA19CF" w:rsidRPr="00CA19CF">
        <w:rPr>
          <w:b/>
          <w:bCs/>
          <w:sz w:val="24"/>
          <w:szCs w:val="24"/>
          <w:u w:val="single"/>
        </w:rPr>
        <w:t>17 djece</w:t>
      </w:r>
      <w:r w:rsidR="00CA19CF" w:rsidRPr="00CA19CF">
        <w:rPr>
          <w:b/>
          <w:bCs/>
          <w:sz w:val="24"/>
          <w:szCs w:val="24"/>
        </w:rPr>
        <w:t xml:space="preserve"> (od navršene 1. do  3.  godine)</w:t>
      </w:r>
    </w:p>
    <w:p w14:paraId="125077EF" w14:textId="56DC9346" w:rsidR="00F5128B" w:rsidRPr="00CA19CF" w:rsidRDefault="00F5128B" w:rsidP="00CA19CF">
      <w:pPr>
        <w:pStyle w:val="Odlomakpopisa"/>
        <w:numPr>
          <w:ilvl w:val="0"/>
          <w:numId w:val="5"/>
        </w:numPr>
        <w:spacing w:after="0"/>
        <w:rPr>
          <w:sz w:val="24"/>
          <w:szCs w:val="24"/>
        </w:rPr>
      </w:pPr>
      <w:r w:rsidRPr="00CA19CF">
        <w:rPr>
          <w:b/>
          <w:bCs/>
          <w:sz w:val="24"/>
          <w:szCs w:val="24"/>
        </w:rPr>
        <w:t xml:space="preserve">U </w:t>
      </w:r>
      <w:r w:rsidR="00CA19CF" w:rsidRPr="00CA19CF">
        <w:rPr>
          <w:b/>
          <w:bCs/>
          <w:sz w:val="24"/>
          <w:szCs w:val="24"/>
        </w:rPr>
        <w:t xml:space="preserve">vrtićki program upisat će se </w:t>
      </w:r>
      <w:r w:rsidR="00CA19CF" w:rsidRPr="00CA19CF">
        <w:rPr>
          <w:b/>
          <w:bCs/>
          <w:sz w:val="24"/>
          <w:szCs w:val="24"/>
          <w:u w:val="single"/>
        </w:rPr>
        <w:t>3 djece</w:t>
      </w:r>
      <w:r w:rsidR="00CA19CF" w:rsidRPr="00CA19CF">
        <w:rPr>
          <w:b/>
          <w:bCs/>
          <w:sz w:val="24"/>
          <w:szCs w:val="24"/>
        </w:rPr>
        <w:t xml:space="preserve"> (od 3. god</w:t>
      </w:r>
      <w:r w:rsidR="00AF625B">
        <w:rPr>
          <w:b/>
          <w:bCs/>
          <w:sz w:val="24"/>
          <w:szCs w:val="24"/>
        </w:rPr>
        <w:t>ine</w:t>
      </w:r>
      <w:r w:rsidR="00CA19CF" w:rsidRPr="00CA19CF">
        <w:rPr>
          <w:b/>
          <w:bCs/>
          <w:sz w:val="24"/>
          <w:szCs w:val="24"/>
        </w:rPr>
        <w:t xml:space="preserve"> do polaska u školu)</w:t>
      </w:r>
    </w:p>
    <w:p w14:paraId="7FA2E775" w14:textId="0B713D7C" w:rsidR="00511ECD" w:rsidRPr="00CA19CF" w:rsidRDefault="00511ECD" w:rsidP="00F5128B">
      <w:pPr>
        <w:pStyle w:val="Odlomakpopisa"/>
        <w:spacing w:after="0"/>
        <w:rPr>
          <w:sz w:val="24"/>
          <w:szCs w:val="24"/>
        </w:rPr>
      </w:pPr>
      <w:r w:rsidRPr="00CA19CF">
        <w:rPr>
          <w:rStyle w:val="Naglaeno"/>
          <w:rFonts w:cs="Arial"/>
          <w:color w:val="5B5B5B"/>
          <w:sz w:val="24"/>
          <w:szCs w:val="24"/>
        </w:rPr>
        <w:t> </w:t>
      </w:r>
    </w:p>
    <w:p w14:paraId="279666C7" w14:textId="62673209" w:rsidR="00511ECD" w:rsidRPr="00CA19CF" w:rsidRDefault="00511ECD" w:rsidP="00EF63A0">
      <w:pPr>
        <w:rPr>
          <w:sz w:val="24"/>
          <w:szCs w:val="24"/>
        </w:rPr>
      </w:pPr>
      <w:r w:rsidRPr="00CA19CF">
        <w:rPr>
          <w:rStyle w:val="Naglaeno"/>
          <w:rFonts w:cs="Arial"/>
          <w:color w:val="5B5B5B"/>
          <w:sz w:val="24"/>
          <w:szCs w:val="24"/>
        </w:rPr>
        <w:t xml:space="preserve">Upisi </w:t>
      </w:r>
      <w:r w:rsidR="00DE2C25" w:rsidRPr="00CA19CF">
        <w:rPr>
          <w:rStyle w:val="Naglaeno"/>
          <w:rFonts w:cs="Arial"/>
          <w:color w:val="5B5B5B"/>
          <w:sz w:val="24"/>
          <w:szCs w:val="24"/>
        </w:rPr>
        <w:t xml:space="preserve">će se </w:t>
      </w:r>
      <w:r w:rsidRPr="00CA19CF">
        <w:rPr>
          <w:rStyle w:val="Naglaeno"/>
          <w:rFonts w:cs="Arial"/>
          <w:color w:val="5B5B5B"/>
          <w:sz w:val="24"/>
          <w:szCs w:val="24"/>
        </w:rPr>
        <w:t>provodit</w:t>
      </w:r>
      <w:r w:rsidR="00DE2C25" w:rsidRPr="00CA19CF">
        <w:rPr>
          <w:rStyle w:val="Naglaeno"/>
          <w:rFonts w:cs="Arial"/>
          <w:color w:val="5B5B5B"/>
          <w:sz w:val="24"/>
          <w:szCs w:val="24"/>
        </w:rPr>
        <w:t>i</w:t>
      </w:r>
      <w:r w:rsidRPr="00CA19CF">
        <w:rPr>
          <w:rStyle w:val="Naglaeno"/>
          <w:rFonts w:cs="Arial"/>
          <w:color w:val="5B5B5B"/>
          <w:sz w:val="24"/>
          <w:szCs w:val="24"/>
        </w:rPr>
        <w:t xml:space="preserve"> putem aplikacije e-Upisi, dostupne na portalu e-Građani</w:t>
      </w:r>
      <w:r w:rsidR="00DE2C25" w:rsidRPr="00CA19CF">
        <w:rPr>
          <w:rStyle w:val="Naglaeno"/>
          <w:rFonts w:cs="Arial"/>
          <w:color w:val="5B5B5B"/>
          <w:sz w:val="24"/>
          <w:szCs w:val="24"/>
        </w:rPr>
        <w:t>.</w:t>
      </w:r>
      <w:r w:rsidRPr="00CA19CF">
        <w:rPr>
          <w:rStyle w:val="Naglaeno"/>
          <w:rFonts w:cs="Arial"/>
          <w:color w:val="5B5B5B"/>
          <w:sz w:val="24"/>
          <w:szCs w:val="24"/>
        </w:rPr>
        <w:t xml:space="preserve"> </w:t>
      </w:r>
    </w:p>
    <w:p w14:paraId="132D8A9A" w14:textId="5370A02F" w:rsidR="00CA19CF" w:rsidRPr="00CA19CF" w:rsidRDefault="00153250" w:rsidP="00CA19CF">
      <w:pPr>
        <w:jc w:val="both"/>
        <w:rPr>
          <w:rStyle w:val="Naglaeno"/>
          <w:b w:val="0"/>
          <w:bCs w:val="0"/>
          <w:color w:val="222222"/>
          <w:sz w:val="24"/>
          <w:szCs w:val="24"/>
          <w:shd w:val="clear" w:color="auto" w:fill="FFFFFF"/>
        </w:rPr>
      </w:pPr>
      <w:r w:rsidRPr="00CA19CF">
        <w:rPr>
          <w:color w:val="222222"/>
          <w:sz w:val="24"/>
          <w:szCs w:val="24"/>
          <w:shd w:val="clear" w:color="auto" w:fill="FFFFFF"/>
        </w:rPr>
        <w:t xml:space="preserve">Roditelji prijavu mogu izvršiti putem </w:t>
      </w:r>
      <w:r w:rsidRPr="00CA19CF">
        <w:rPr>
          <w:b/>
          <w:color w:val="222222"/>
          <w:sz w:val="24"/>
          <w:szCs w:val="24"/>
          <w:shd w:val="clear" w:color="auto" w:fill="FFFFFF"/>
        </w:rPr>
        <w:t>sustava e-Građani</w:t>
      </w:r>
      <w:r w:rsidRPr="00CA19CF">
        <w:rPr>
          <w:color w:val="222222"/>
          <w:sz w:val="24"/>
          <w:szCs w:val="24"/>
          <w:shd w:val="clear" w:color="auto" w:fill="FFFFFF"/>
        </w:rPr>
        <w:t xml:space="preserve"> (dostupnog na poveznici </w:t>
      </w:r>
      <w:hyperlink r:id="rId5" w:tgtFrame="_blank" w:history="1">
        <w:r w:rsidRPr="00CA19CF">
          <w:rPr>
            <w:rStyle w:val="Hiperveza"/>
            <w:rFonts w:cs="Arial"/>
            <w:color w:val="1155CC"/>
            <w:sz w:val="24"/>
            <w:szCs w:val="24"/>
            <w:shd w:val="clear" w:color="auto" w:fill="FFFFFF"/>
          </w:rPr>
          <w:t>https://gov.hr</w:t>
        </w:r>
      </w:hyperlink>
      <w:r w:rsidRPr="00CA19CF">
        <w:rPr>
          <w:color w:val="222222"/>
          <w:sz w:val="24"/>
          <w:szCs w:val="24"/>
          <w:shd w:val="clear" w:color="auto" w:fill="FFFFFF"/>
        </w:rPr>
        <w:t>). Za pristup, potrebno je izabrati u katalogu usluga opciju "Odgoj i obrazovanje", a zatim "e-Upisi u odgojno-obrazovne ustanove". Nakon prijave odabiru modul upisa u dječje vrtiće.</w:t>
      </w:r>
    </w:p>
    <w:p w14:paraId="285F951F" w14:textId="1EAAA2A0" w:rsidR="00511ECD" w:rsidRPr="00EF63A0" w:rsidRDefault="00EF63A0" w:rsidP="00EF63A0">
      <w:pPr>
        <w:rPr>
          <w:sz w:val="26"/>
          <w:szCs w:val="26"/>
        </w:rPr>
      </w:pPr>
      <w:r>
        <w:rPr>
          <w:rStyle w:val="Naglaeno"/>
          <w:rFonts w:cs="Arial"/>
          <w:color w:val="C00000"/>
          <w:sz w:val="30"/>
          <w:szCs w:val="30"/>
          <w:u w:val="single"/>
        </w:rPr>
        <w:t>Upisi traju od</w:t>
      </w:r>
      <w:r w:rsidR="00511ECD" w:rsidRPr="00EF63A0">
        <w:rPr>
          <w:rStyle w:val="Naglaeno"/>
          <w:rFonts w:cs="Arial"/>
          <w:color w:val="C00000"/>
          <w:sz w:val="30"/>
          <w:szCs w:val="30"/>
          <w:u w:val="single"/>
        </w:rPr>
        <w:t xml:space="preserve"> </w:t>
      </w:r>
      <w:r w:rsidR="003709A2" w:rsidRPr="00EF63A0">
        <w:rPr>
          <w:rStyle w:val="Naglaeno"/>
          <w:rFonts w:cs="Arial"/>
          <w:color w:val="C00000"/>
          <w:sz w:val="30"/>
          <w:szCs w:val="30"/>
          <w:u w:val="single"/>
        </w:rPr>
        <w:t>petka</w:t>
      </w:r>
      <w:r w:rsidR="00511ECD" w:rsidRPr="00EF63A0">
        <w:rPr>
          <w:rStyle w:val="Naglaeno"/>
          <w:rFonts w:cs="Arial"/>
          <w:color w:val="C00000"/>
          <w:sz w:val="30"/>
          <w:szCs w:val="30"/>
          <w:u w:val="single"/>
        </w:rPr>
        <w:t>, </w:t>
      </w:r>
      <w:r w:rsidR="00492BBD">
        <w:rPr>
          <w:rStyle w:val="Naglaeno"/>
          <w:rFonts w:cs="Arial"/>
          <w:color w:val="C00000"/>
          <w:sz w:val="30"/>
          <w:szCs w:val="30"/>
          <w:u w:val="single"/>
        </w:rPr>
        <w:t>8</w:t>
      </w:r>
      <w:r w:rsidR="003709A2" w:rsidRPr="00EF63A0">
        <w:rPr>
          <w:rStyle w:val="Naglaeno"/>
          <w:rFonts w:cs="Arial"/>
          <w:color w:val="C00000"/>
          <w:sz w:val="30"/>
          <w:szCs w:val="30"/>
          <w:u w:val="single"/>
        </w:rPr>
        <w:t xml:space="preserve">. </w:t>
      </w:r>
      <w:r w:rsidR="00492BBD">
        <w:rPr>
          <w:rStyle w:val="Naglaeno"/>
          <w:rFonts w:cs="Arial"/>
          <w:color w:val="C00000"/>
          <w:sz w:val="30"/>
          <w:szCs w:val="30"/>
          <w:u w:val="single"/>
        </w:rPr>
        <w:t>svibnja</w:t>
      </w:r>
      <w:r w:rsidR="00511ECD" w:rsidRPr="00EF63A0">
        <w:rPr>
          <w:rStyle w:val="Naglaeno"/>
          <w:rFonts w:cs="Arial"/>
          <w:color w:val="C00000"/>
          <w:sz w:val="30"/>
          <w:szCs w:val="30"/>
          <w:u w:val="single"/>
        </w:rPr>
        <w:t> 202</w:t>
      </w:r>
      <w:r w:rsidR="00492BBD">
        <w:rPr>
          <w:rStyle w:val="Naglaeno"/>
          <w:rFonts w:cs="Arial"/>
          <w:color w:val="C00000"/>
          <w:sz w:val="30"/>
          <w:szCs w:val="30"/>
          <w:u w:val="single"/>
        </w:rPr>
        <w:t>6</w:t>
      </w:r>
      <w:r w:rsidR="00511ECD" w:rsidRPr="00EF63A0">
        <w:rPr>
          <w:rStyle w:val="Naglaeno"/>
          <w:rFonts w:cs="Arial"/>
          <w:color w:val="C00000"/>
          <w:sz w:val="30"/>
          <w:szCs w:val="30"/>
          <w:u w:val="single"/>
        </w:rPr>
        <w:t>.</w:t>
      </w:r>
      <w:r w:rsidR="00381DE9">
        <w:rPr>
          <w:rStyle w:val="Naglaeno"/>
          <w:rFonts w:cs="Arial"/>
          <w:color w:val="C00000"/>
          <w:sz w:val="30"/>
          <w:szCs w:val="30"/>
          <w:u w:val="single"/>
        </w:rPr>
        <w:t>,</w:t>
      </w:r>
      <w:r w:rsidR="00511ECD" w:rsidRPr="00EF63A0">
        <w:rPr>
          <w:rStyle w:val="Naglaeno"/>
          <w:rFonts w:cs="Arial"/>
          <w:color w:val="C00000"/>
          <w:sz w:val="30"/>
          <w:szCs w:val="30"/>
          <w:u w:val="single"/>
        </w:rPr>
        <w:t xml:space="preserve"> do petka, 1</w:t>
      </w:r>
      <w:r w:rsidR="00492BBD">
        <w:rPr>
          <w:rStyle w:val="Naglaeno"/>
          <w:rFonts w:cs="Arial"/>
          <w:color w:val="C00000"/>
          <w:sz w:val="30"/>
          <w:szCs w:val="30"/>
          <w:u w:val="single"/>
        </w:rPr>
        <w:t>5</w:t>
      </w:r>
      <w:r w:rsidR="00511ECD" w:rsidRPr="00EF63A0">
        <w:rPr>
          <w:rStyle w:val="Naglaeno"/>
          <w:rFonts w:cs="Arial"/>
          <w:color w:val="C00000"/>
          <w:sz w:val="30"/>
          <w:szCs w:val="30"/>
          <w:u w:val="single"/>
        </w:rPr>
        <w:t xml:space="preserve">. </w:t>
      </w:r>
      <w:r w:rsidR="00492BBD">
        <w:rPr>
          <w:rStyle w:val="Naglaeno"/>
          <w:rFonts w:cs="Arial"/>
          <w:color w:val="C00000"/>
          <w:sz w:val="30"/>
          <w:szCs w:val="30"/>
          <w:u w:val="single"/>
        </w:rPr>
        <w:t>svibnja</w:t>
      </w:r>
      <w:r w:rsidR="00511ECD" w:rsidRPr="00EF63A0">
        <w:rPr>
          <w:rStyle w:val="Naglaeno"/>
          <w:rFonts w:cs="Arial"/>
          <w:color w:val="C00000"/>
          <w:sz w:val="30"/>
          <w:szCs w:val="30"/>
          <w:u w:val="single"/>
        </w:rPr>
        <w:t xml:space="preserve"> 202</w:t>
      </w:r>
      <w:r w:rsidR="00492BBD">
        <w:rPr>
          <w:rStyle w:val="Naglaeno"/>
          <w:rFonts w:cs="Arial"/>
          <w:color w:val="C00000"/>
          <w:sz w:val="30"/>
          <w:szCs w:val="30"/>
          <w:u w:val="single"/>
        </w:rPr>
        <w:t>6</w:t>
      </w:r>
      <w:r w:rsidR="00511ECD" w:rsidRPr="00EF63A0">
        <w:rPr>
          <w:rStyle w:val="Naglaeno"/>
          <w:rFonts w:cs="Arial"/>
          <w:color w:val="C00000"/>
          <w:sz w:val="30"/>
          <w:szCs w:val="30"/>
          <w:u w:val="single"/>
        </w:rPr>
        <w:t>. godine. do 12 h</w:t>
      </w:r>
      <w:r w:rsidR="00DE2C25">
        <w:rPr>
          <w:rStyle w:val="Naglaeno"/>
          <w:rFonts w:cs="Arial"/>
          <w:color w:val="C00000"/>
          <w:sz w:val="30"/>
          <w:szCs w:val="30"/>
          <w:u w:val="single"/>
        </w:rPr>
        <w:t>!</w:t>
      </w:r>
    </w:p>
    <w:p w14:paraId="2BA59CA4" w14:textId="552AEB71" w:rsidR="00CA19CF" w:rsidRPr="00CA19CF" w:rsidRDefault="00511ECD" w:rsidP="00CA19CF">
      <w:pPr>
        <w:jc w:val="both"/>
        <w:rPr>
          <w:sz w:val="24"/>
          <w:szCs w:val="24"/>
        </w:rPr>
      </w:pPr>
      <w:r w:rsidRPr="00CA19CF">
        <w:rPr>
          <w:rStyle w:val="Naglaeno"/>
          <w:rFonts w:cs="Arial"/>
          <w:color w:val="5B5B5B"/>
          <w:sz w:val="24"/>
          <w:szCs w:val="24"/>
        </w:rPr>
        <w:t>Zbog povezanosti s državnim servisima, određeni dio potrebne dokumentacije u sustavu e-Građani potrebno je dohvatiti u Vašu prijavu. Dokumente koje nije moguće pribaviti putem sustava e-Građani, potrebno je priložiti.</w:t>
      </w:r>
    </w:p>
    <w:p w14:paraId="720E7894" w14:textId="43C9B15A" w:rsidR="00DE2C25" w:rsidRDefault="00511ECD" w:rsidP="00DE2C25">
      <w:pPr>
        <w:rPr>
          <w:sz w:val="26"/>
          <w:szCs w:val="26"/>
        </w:rPr>
      </w:pPr>
      <w:r w:rsidRPr="00EB2962">
        <w:rPr>
          <w:b/>
          <w:color w:val="C00000"/>
          <w:sz w:val="28"/>
          <w:szCs w:val="26"/>
        </w:rPr>
        <w:t> </w:t>
      </w:r>
      <w:r w:rsidRPr="00EB2962">
        <w:rPr>
          <w:b/>
          <w:color w:val="C00000"/>
          <w:sz w:val="32"/>
        </w:rPr>
        <w:t>I. REDOVITI PROGRAMI</w:t>
      </w:r>
      <w:r w:rsidRPr="00EB2962">
        <w:rPr>
          <w:rStyle w:val="Istaknuto"/>
          <w:rFonts w:cs="Arial"/>
          <w:color w:val="5B5B5B"/>
          <w:sz w:val="36"/>
          <w:szCs w:val="26"/>
        </w:rPr>
        <w:t xml:space="preserve"> </w:t>
      </w:r>
      <w:r w:rsidR="00DE2C25">
        <w:rPr>
          <w:rStyle w:val="Istaknuto"/>
          <w:rFonts w:cs="Arial"/>
          <w:color w:val="5B5B5B"/>
          <w:sz w:val="36"/>
          <w:szCs w:val="26"/>
        </w:rPr>
        <w:t>(</w:t>
      </w:r>
      <w:r w:rsidRPr="00EF63A0">
        <w:rPr>
          <w:rStyle w:val="Istaknuto"/>
          <w:rFonts w:cs="Arial"/>
          <w:color w:val="5B5B5B"/>
          <w:sz w:val="26"/>
          <w:szCs w:val="26"/>
        </w:rPr>
        <w:t>6:</w:t>
      </w:r>
      <w:r w:rsidR="00492BBD">
        <w:rPr>
          <w:rStyle w:val="Istaknuto"/>
          <w:rFonts w:cs="Arial"/>
          <w:color w:val="5B5B5B"/>
          <w:sz w:val="26"/>
          <w:szCs w:val="26"/>
        </w:rPr>
        <w:t>00</w:t>
      </w:r>
      <w:r w:rsidRPr="00EF63A0">
        <w:rPr>
          <w:rStyle w:val="Istaknuto"/>
          <w:rFonts w:cs="Arial"/>
          <w:color w:val="5B5B5B"/>
          <w:sz w:val="26"/>
          <w:szCs w:val="26"/>
        </w:rPr>
        <w:t xml:space="preserve"> do 16:</w:t>
      </w:r>
      <w:r w:rsidR="00492BBD">
        <w:rPr>
          <w:rStyle w:val="Istaknuto"/>
          <w:rFonts w:cs="Arial"/>
          <w:color w:val="5B5B5B"/>
          <w:sz w:val="26"/>
          <w:szCs w:val="26"/>
        </w:rPr>
        <w:t>00</w:t>
      </w:r>
      <w:r w:rsidRPr="00EF63A0">
        <w:rPr>
          <w:rStyle w:val="Istaknuto"/>
          <w:rFonts w:cs="Arial"/>
          <w:color w:val="5B5B5B"/>
          <w:sz w:val="26"/>
          <w:szCs w:val="26"/>
        </w:rPr>
        <w:t xml:space="preserve"> sati</w:t>
      </w:r>
      <w:r w:rsidR="00DE2C25">
        <w:rPr>
          <w:rStyle w:val="Istaknuto"/>
          <w:rFonts w:cs="Arial"/>
          <w:color w:val="5B5B5B"/>
          <w:sz w:val="36"/>
          <w:szCs w:val="26"/>
        </w:rPr>
        <w:t>)</w:t>
      </w:r>
    </w:p>
    <w:p w14:paraId="0F46C291" w14:textId="63132F67" w:rsidR="00511ECD" w:rsidRPr="00CA19CF" w:rsidRDefault="00511ECD" w:rsidP="00DE2C25">
      <w:pPr>
        <w:spacing w:after="0"/>
        <w:rPr>
          <w:sz w:val="24"/>
          <w:szCs w:val="24"/>
        </w:rPr>
      </w:pPr>
      <w:r w:rsidRPr="00CA19CF">
        <w:rPr>
          <w:sz w:val="24"/>
          <w:szCs w:val="24"/>
        </w:rPr>
        <w:t xml:space="preserve">– Redoviti 10-satni </w:t>
      </w:r>
      <w:r w:rsidR="00381DE9" w:rsidRPr="00CA19CF">
        <w:rPr>
          <w:sz w:val="24"/>
          <w:szCs w:val="24"/>
        </w:rPr>
        <w:t xml:space="preserve">jaslički </w:t>
      </w:r>
      <w:r w:rsidRPr="00CA19CF">
        <w:rPr>
          <w:sz w:val="24"/>
          <w:szCs w:val="24"/>
        </w:rPr>
        <w:t>program</w:t>
      </w:r>
    </w:p>
    <w:p w14:paraId="28A2ED8C" w14:textId="47EFCE79" w:rsidR="00511ECD" w:rsidRPr="00CA19CF" w:rsidRDefault="00511ECD" w:rsidP="00EB2962">
      <w:pPr>
        <w:rPr>
          <w:sz w:val="24"/>
          <w:szCs w:val="24"/>
        </w:rPr>
      </w:pPr>
      <w:r w:rsidRPr="00CA19CF">
        <w:rPr>
          <w:sz w:val="24"/>
          <w:szCs w:val="24"/>
        </w:rPr>
        <w:t xml:space="preserve">– Redoviti 10-satni </w:t>
      </w:r>
      <w:r w:rsidR="00381DE9" w:rsidRPr="00CA19CF">
        <w:rPr>
          <w:sz w:val="24"/>
          <w:szCs w:val="24"/>
        </w:rPr>
        <w:t xml:space="preserve">vrtićki program </w:t>
      </w:r>
      <w:r w:rsidRPr="00CA19CF">
        <w:rPr>
          <w:sz w:val="24"/>
          <w:szCs w:val="24"/>
        </w:rPr>
        <w:t xml:space="preserve">obogaćenim </w:t>
      </w:r>
      <w:r w:rsidR="00381DE9" w:rsidRPr="00CA19CF">
        <w:rPr>
          <w:sz w:val="24"/>
          <w:szCs w:val="24"/>
        </w:rPr>
        <w:t>P</w:t>
      </w:r>
      <w:r w:rsidRPr="00CA19CF">
        <w:rPr>
          <w:sz w:val="24"/>
          <w:szCs w:val="24"/>
        </w:rPr>
        <w:t xml:space="preserve">rogramom Katoličkog vjerskog odgoja           </w:t>
      </w:r>
    </w:p>
    <w:p w14:paraId="73870A7F" w14:textId="77777777" w:rsidR="00CA19CF" w:rsidRDefault="00CA19CF" w:rsidP="00EF63A0">
      <w:pPr>
        <w:spacing w:after="0"/>
        <w:rPr>
          <w:rStyle w:val="Naglaeno"/>
          <w:rFonts w:cs="Arial"/>
          <w:color w:val="C00000"/>
          <w:sz w:val="28"/>
        </w:rPr>
      </w:pPr>
    </w:p>
    <w:p w14:paraId="0D7FE888" w14:textId="0B771C58" w:rsidR="00511ECD" w:rsidRPr="00EF63A0" w:rsidRDefault="00511ECD" w:rsidP="00EF63A0">
      <w:pPr>
        <w:spacing w:after="0"/>
        <w:rPr>
          <w:sz w:val="28"/>
        </w:rPr>
      </w:pPr>
      <w:r w:rsidRPr="00EF63A0">
        <w:rPr>
          <w:rStyle w:val="Naglaeno"/>
          <w:rFonts w:cs="Arial"/>
          <w:color w:val="C00000"/>
          <w:sz w:val="28"/>
        </w:rPr>
        <w:t>II. </w:t>
      </w:r>
      <w:r w:rsidRPr="00EF63A0">
        <w:rPr>
          <w:rStyle w:val="Naglaeno"/>
          <w:rFonts w:cs="Arial"/>
          <w:color w:val="C00000"/>
          <w:sz w:val="28"/>
          <w:u w:val="single"/>
        </w:rPr>
        <w:t>OBAVEZNA DOKUMENTACIJA ZA UPIS</w:t>
      </w:r>
    </w:p>
    <w:p w14:paraId="7F08669F" w14:textId="77777777" w:rsidR="00511ECD" w:rsidRPr="00EB2962" w:rsidRDefault="00511ECD" w:rsidP="00EF63A0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1.</w:t>
      </w:r>
      <w:r w:rsidRPr="00EB2962">
        <w:rPr>
          <w:sz w:val="12"/>
          <w:szCs w:val="14"/>
        </w:rPr>
        <w:t>    </w:t>
      </w:r>
      <w:r w:rsidRPr="00EB2962">
        <w:rPr>
          <w:sz w:val="24"/>
          <w:szCs w:val="26"/>
        </w:rPr>
        <w:t> Rodni list djeteta (</w:t>
      </w:r>
      <w:r w:rsidRPr="00EB2962">
        <w:rPr>
          <w:rStyle w:val="Istaknuto"/>
          <w:rFonts w:cs="Arial"/>
          <w:color w:val="5B5B5B"/>
          <w:sz w:val="24"/>
          <w:szCs w:val="26"/>
        </w:rPr>
        <w:t>e-Građani</w:t>
      </w:r>
      <w:r w:rsidRPr="00EB2962">
        <w:rPr>
          <w:sz w:val="24"/>
          <w:szCs w:val="26"/>
        </w:rPr>
        <w:t>)</w:t>
      </w:r>
    </w:p>
    <w:p w14:paraId="0055CAF7" w14:textId="77777777" w:rsidR="00511ECD" w:rsidRPr="00EB2962" w:rsidRDefault="00511ECD" w:rsidP="00EF63A0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2.</w:t>
      </w:r>
      <w:r w:rsidRPr="00EB2962">
        <w:rPr>
          <w:sz w:val="12"/>
          <w:szCs w:val="14"/>
        </w:rPr>
        <w:t>    </w:t>
      </w:r>
      <w:r w:rsidRPr="00EB2962">
        <w:rPr>
          <w:sz w:val="24"/>
          <w:szCs w:val="26"/>
        </w:rPr>
        <w:t> Potvrda o prebivalištu za oba roditelja, dijete i ostalu malodobnu djecu (</w:t>
      </w:r>
      <w:r w:rsidRPr="00EB2962">
        <w:rPr>
          <w:rStyle w:val="Istaknuto"/>
          <w:rFonts w:cs="Arial"/>
          <w:color w:val="5B5B5B"/>
          <w:sz w:val="24"/>
          <w:szCs w:val="26"/>
        </w:rPr>
        <w:t>e-Građani</w:t>
      </w:r>
      <w:r w:rsidRPr="00EB2962">
        <w:rPr>
          <w:sz w:val="24"/>
          <w:szCs w:val="26"/>
        </w:rPr>
        <w:t>)</w:t>
      </w:r>
    </w:p>
    <w:p w14:paraId="76581A1A" w14:textId="77777777" w:rsidR="00511ECD" w:rsidRPr="00EB2962" w:rsidRDefault="00511ECD" w:rsidP="00EF63A0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3.</w:t>
      </w:r>
      <w:r w:rsidRPr="00EB2962">
        <w:rPr>
          <w:sz w:val="12"/>
          <w:szCs w:val="14"/>
        </w:rPr>
        <w:t>    </w:t>
      </w:r>
      <w:r w:rsidRPr="00EB2962">
        <w:rPr>
          <w:sz w:val="24"/>
          <w:szCs w:val="26"/>
        </w:rPr>
        <w:t> Liječnička potvrda o obavljenom sistematskom pregledu djeteta (</w:t>
      </w:r>
      <w:r w:rsidRPr="00EB2962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Pr="00EB2962">
        <w:rPr>
          <w:sz w:val="24"/>
          <w:szCs w:val="26"/>
        </w:rPr>
        <w:t>)</w:t>
      </w:r>
    </w:p>
    <w:p w14:paraId="2CEE5660" w14:textId="1136AE7B" w:rsidR="00511ECD" w:rsidRPr="00EB2962" w:rsidRDefault="00511ECD" w:rsidP="00EF63A0">
      <w:pPr>
        <w:spacing w:after="0"/>
        <w:rPr>
          <w:sz w:val="24"/>
          <w:szCs w:val="26"/>
        </w:rPr>
      </w:pPr>
      <w:r w:rsidRPr="00EB2962">
        <w:rPr>
          <w:sz w:val="24"/>
          <w:szCs w:val="26"/>
        </w:rPr>
        <w:t>4.</w:t>
      </w:r>
      <w:r w:rsidRPr="00EB2962">
        <w:rPr>
          <w:sz w:val="12"/>
          <w:szCs w:val="14"/>
        </w:rPr>
        <w:t>    </w:t>
      </w:r>
      <w:r w:rsidRPr="00EB2962">
        <w:rPr>
          <w:sz w:val="24"/>
          <w:szCs w:val="26"/>
        </w:rPr>
        <w:t> Preslika kartona procijepljenosti djeteta (</w:t>
      </w:r>
      <w:r w:rsidRPr="00EB2962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Pr="00EB2962">
        <w:rPr>
          <w:sz w:val="24"/>
          <w:szCs w:val="26"/>
        </w:rPr>
        <w:t>)</w:t>
      </w:r>
    </w:p>
    <w:p w14:paraId="4E747D90" w14:textId="7052DC15" w:rsidR="00511ECD" w:rsidRPr="00EB2962" w:rsidRDefault="00511ECD" w:rsidP="00EF63A0">
      <w:pPr>
        <w:spacing w:after="0"/>
        <w:rPr>
          <w:rStyle w:val="Istaknuto"/>
          <w:rFonts w:cs="Arial"/>
          <w:color w:val="5B5B5B"/>
          <w:sz w:val="24"/>
          <w:szCs w:val="26"/>
        </w:rPr>
      </w:pPr>
      <w:r w:rsidRPr="00EB2962">
        <w:rPr>
          <w:sz w:val="24"/>
          <w:szCs w:val="26"/>
        </w:rPr>
        <w:t>5.</w:t>
      </w:r>
      <w:r w:rsidRPr="00EB2962">
        <w:rPr>
          <w:sz w:val="12"/>
          <w:szCs w:val="14"/>
        </w:rPr>
        <w:t>    </w:t>
      </w:r>
      <w:r w:rsidRPr="00EB2962">
        <w:rPr>
          <w:sz w:val="24"/>
          <w:szCs w:val="26"/>
        </w:rPr>
        <w:t> Obrazac za inicijalni razgovor (</w:t>
      </w:r>
      <w:r w:rsidRPr="00EB2962">
        <w:rPr>
          <w:rStyle w:val="Istaknuto"/>
          <w:rFonts w:cs="Arial"/>
          <w:color w:val="5B5B5B"/>
          <w:sz w:val="24"/>
          <w:szCs w:val="26"/>
        </w:rPr>
        <w:t>preuzeti na web stranici vrtića </w:t>
      </w:r>
      <w:hyperlink r:id="rId6" w:history="1">
        <w:r w:rsidRPr="00EB2962">
          <w:rPr>
            <w:rStyle w:val="Hiperveza"/>
            <w:rFonts w:cs="Arial"/>
            <w:sz w:val="24"/>
            <w:szCs w:val="26"/>
          </w:rPr>
          <w:t>www.dominikanke.org</w:t>
        </w:r>
      </w:hyperlink>
      <w:r w:rsidRPr="00EB2962">
        <w:rPr>
          <w:rStyle w:val="Istaknuto"/>
          <w:rFonts w:cs="Arial"/>
          <w:color w:val="5B5B5B"/>
          <w:sz w:val="24"/>
          <w:szCs w:val="26"/>
        </w:rPr>
        <w:t xml:space="preserve">, DV </w:t>
      </w:r>
      <w:r w:rsidR="00492BBD">
        <w:rPr>
          <w:rStyle w:val="Istaknuto"/>
          <w:rFonts w:cs="Arial"/>
          <w:color w:val="5B5B5B"/>
          <w:sz w:val="24"/>
          <w:szCs w:val="26"/>
        </w:rPr>
        <w:t>Anđeli čuvari</w:t>
      </w:r>
      <w:r w:rsidRPr="00EB2962">
        <w:rPr>
          <w:rStyle w:val="Istaknuto"/>
          <w:rFonts w:cs="Arial"/>
          <w:color w:val="5B5B5B"/>
          <w:sz w:val="24"/>
          <w:szCs w:val="26"/>
        </w:rPr>
        <w:t>, i priložiti)</w:t>
      </w:r>
    </w:p>
    <w:p w14:paraId="0032FFC1" w14:textId="77777777" w:rsidR="00DE2C25" w:rsidRDefault="00DE2C25" w:rsidP="00EF63A0">
      <w:pPr>
        <w:spacing w:after="0"/>
        <w:rPr>
          <w:rStyle w:val="Naglaeno"/>
          <w:rFonts w:cs="Arial"/>
          <w:color w:val="C00000"/>
          <w:sz w:val="28"/>
          <w:szCs w:val="28"/>
        </w:rPr>
      </w:pPr>
    </w:p>
    <w:p w14:paraId="48D93C17" w14:textId="77777777" w:rsidR="00CA19CF" w:rsidRDefault="00CA19CF" w:rsidP="00EF63A0">
      <w:pPr>
        <w:spacing w:after="0"/>
        <w:rPr>
          <w:rStyle w:val="Naglaeno"/>
          <w:rFonts w:cs="Arial"/>
          <w:color w:val="C00000"/>
          <w:sz w:val="28"/>
          <w:szCs w:val="28"/>
        </w:rPr>
      </w:pPr>
    </w:p>
    <w:p w14:paraId="6601CB3C" w14:textId="183F4549" w:rsidR="00511ECD" w:rsidRPr="00EF63A0" w:rsidRDefault="00511ECD" w:rsidP="00EF63A0">
      <w:pPr>
        <w:spacing w:after="0"/>
        <w:rPr>
          <w:sz w:val="28"/>
          <w:szCs w:val="28"/>
        </w:rPr>
      </w:pPr>
      <w:r w:rsidRPr="00EF63A0">
        <w:rPr>
          <w:rStyle w:val="Naglaeno"/>
          <w:rFonts w:cs="Arial"/>
          <w:color w:val="C00000"/>
          <w:sz w:val="28"/>
          <w:szCs w:val="28"/>
        </w:rPr>
        <w:lastRenderedPageBreak/>
        <w:t>III. DOKUMENTI KOJIMA RODITELJI ILI SKRBNICI DOKAZUJU PRAVO PREDNOSTI PRI UPISU:</w:t>
      </w:r>
    </w:p>
    <w:p w14:paraId="343C451A" w14:textId="77777777" w:rsidR="00DE2C25" w:rsidRDefault="00511ECD" w:rsidP="00DE2C25">
      <w:pPr>
        <w:pStyle w:val="Odlomakpopisa"/>
        <w:numPr>
          <w:ilvl w:val="0"/>
          <w:numId w:val="7"/>
        </w:numPr>
        <w:spacing w:after="0"/>
        <w:rPr>
          <w:sz w:val="24"/>
          <w:szCs w:val="26"/>
        </w:rPr>
      </w:pPr>
      <w:r w:rsidRPr="00DE2C25">
        <w:rPr>
          <w:sz w:val="24"/>
          <w:szCs w:val="26"/>
        </w:rPr>
        <w:t>Elektronski zapis sa HZMO-a kao dokaz o zaposlenju oba roditelja, skrbnika (</w:t>
      </w:r>
      <w:r w:rsidRPr="00DE2C25">
        <w:rPr>
          <w:rStyle w:val="Istaknuto"/>
          <w:rFonts w:cs="Arial"/>
          <w:color w:val="5B5B5B"/>
          <w:sz w:val="24"/>
          <w:szCs w:val="26"/>
        </w:rPr>
        <w:t>e-Građani</w:t>
      </w:r>
      <w:r w:rsidRPr="00DE2C25">
        <w:rPr>
          <w:sz w:val="24"/>
          <w:szCs w:val="26"/>
        </w:rPr>
        <w:t>)</w:t>
      </w:r>
    </w:p>
    <w:p w14:paraId="0B773A99" w14:textId="77777777" w:rsidR="00DE2C25" w:rsidRDefault="00511ECD" w:rsidP="00DE2C25">
      <w:pPr>
        <w:pStyle w:val="Odlomakpopisa"/>
        <w:numPr>
          <w:ilvl w:val="0"/>
          <w:numId w:val="7"/>
        </w:numPr>
        <w:spacing w:after="0"/>
        <w:rPr>
          <w:sz w:val="24"/>
          <w:szCs w:val="26"/>
        </w:rPr>
      </w:pPr>
      <w:r w:rsidRPr="00DE2C25">
        <w:rPr>
          <w:sz w:val="24"/>
          <w:szCs w:val="26"/>
        </w:rPr>
        <w:t>Djeca čiji je brat ili sestra već upisan u vrtić</w:t>
      </w:r>
    </w:p>
    <w:p w14:paraId="536758FE" w14:textId="77777777" w:rsidR="00DE2C25" w:rsidRDefault="00511ECD" w:rsidP="00EB2962">
      <w:pPr>
        <w:pStyle w:val="Odlomakpopisa"/>
        <w:numPr>
          <w:ilvl w:val="0"/>
          <w:numId w:val="7"/>
        </w:numPr>
        <w:spacing w:after="0"/>
        <w:rPr>
          <w:sz w:val="24"/>
          <w:szCs w:val="26"/>
        </w:rPr>
      </w:pPr>
      <w:r w:rsidRPr="00DE2C25">
        <w:rPr>
          <w:sz w:val="24"/>
          <w:szCs w:val="26"/>
        </w:rPr>
        <w:t>Rodni listovi za troje ili više ostale malodobne djece (</w:t>
      </w:r>
      <w:r w:rsidRPr="00DE2C25">
        <w:rPr>
          <w:rStyle w:val="Istaknuto"/>
          <w:rFonts w:cs="Arial"/>
          <w:color w:val="5B5B5B"/>
          <w:sz w:val="24"/>
          <w:szCs w:val="26"/>
        </w:rPr>
        <w:t>e-Građani</w:t>
      </w:r>
      <w:r w:rsidRPr="00DE2C25">
        <w:rPr>
          <w:sz w:val="24"/>
          <w:szCs w:val="26"/>
        </w:rPr>
        <w:t>)</w:t>
      </w:r>
    </w:p>
    <w:p w14:paraId="469B9FB6" w14:textId="77777777" w:rsidR="00DE2C25" w:rsidRDefault="00381DE9" w:rsidP="00EB2962">
      <w:pPr>
        <w:pStyle w:val="Odlomakpopisa"/>
        <w:numPr>
          <w:ilvl w:val="0"/>
          <w:numId w:val="7"/>
        </w:numPr>
        <w:spacing w:after="0"/>
        <w:rPr>
          <w:sz w:val="24"/>
          <w:szCs w:val="26"/>
        </w:rPr>
      </w:pPr>
      <w:r w:rsidRPr="00DE2C25">
        <w:rPr>
          <w:sz w:val="24"/>
          <w:szCs w:val="26"/>
        </w:rPr>
        <w:t>Potvrda</w:t>
      </w:r>
      <w:r w:rsidR="00511ECD" w:rsidRPr="00DE2C25">
        <w:rPr>
          <w:sz w:val="24"/>
          <w:szCs w:val="26"/>
        </w:rPr>
        <w:t xml:space="preserve"> o upisu u Registar osoba s invaliditetom (</w:t>
      </w:r>
      <w:r w:rsidR="00511ECD" w:rsidRPr="00DE2C25">
        <w:rPr>
          <w:rStyle w:val="Istaknuto"/>
          <w:rFonts w:cs="Arial"/>
          <w:color w:val="5B5B5B"/>
          <w:sz w:val="24"/>
          <w:szCs w:val="26"/>
        </w:rPr>
        <w:t>e-Građani</w:t>
      </w:r>
      <w:r w:rsidR="00511ECD" w:rsidRPr="00DE2C25">
        <w:rPr>
          <w:sz w:val="24"/>
          <w:szCs w:val="26"/>
        </w:rPr>
        <w:t>)</w:t>
      </w:r>
    </w:p>
    <w:p w14:paraId="21A073BC" w14:textId="77777777" w:rsidR="00DE2C25" w:rsidRDefault="00511ECD" w:rsidP="00EB2962">
      <w:pPr>
        <w:pStyle w:val="Odlomakpopisa"/>
        <w:numPr>
          <w:ilvl w:val="0"/>
          <w:numId w:val="7"/>
        </w:numPr>
        <w:spacing w:after="0"/>
        <w:rPr>
          <w:sz w:val="24"/>
          <w:szCs w:val="26"/>
        </w:rPr>
      </w:pPr>
      <w:r w:rsidRPr="00DE2C25">
        <w:rPr>
          <w:sz w:val="24"/>
          <w:szCs w:val="26"/>
        </w:rPr>
        <w:t>Rješenje o primanju dječjeg doplatka (</w:t>
      </w:r>
      <w:r w:rsidRPr="00DE2C25">
        <w:rPr>
          <w:rStyle w:val="Istaknuto"/>
          <w:rFonts w:cs="Arial"/>
          <w:color w:val="5B5B5B"/>
          <w:sz w:val="24"/>
          <w:szCs w:val="26"/>
        </w:rPr>
        <w:t>e-Građani</w:t>
      </w:r>
      <w:r w:rsidRPr="00DE2C25">
        <w:rPr>
          <w:sz w:val="24"/>
          <w:szCs w:val="26"/>
        </w:rPr>
        <w:t>)</w:t>
      </w:r>
    </w:p>
    <w:p w14:paraId="19448AAF" w14:textId="77777777" w:rsidR="00DE2C25" w:rsidRDefault="00511ECD" w:rsidP="00EB2962">
      <w:pPr>
        <w:pStyle w:val="Odlomakpopisa"/>
        <w:numPr>
          <w:ilvl w:val="0"/>
          <w:numId w:val="7"/>
        </w:numPr>
        <w:spacing w:after="0"/>
        <w:rPr>
          <w:sz w:val="24"/>
          <w:szCs w:val="26"/>
        </w:rPr>
      </w:pPr>
      <w:r w:rsidRPr="00DE2C25">
        <w:rPr>
          <w:sz w:val="24"/>
          <w:szCs w:val="26"/>
        </w:rPr>
        <w:t>Za dijete s teškoćama u razvoju – rješenje/nalaz i mišljenje Centra za socijalnu skrb i/ili druga medicinska dokumentacija (</w:t>
      </w:r>
      <w:r w:rsidRPr="00DE2C25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Pr="00DE2C25">
        <w:rPr>
          <w:sz w:val="24"/>
          <w:szCs w:val="26"/>
        </w:rPr>
        <w:t>)</w:t>
      </w:r>
    </w:p>
    <w:p w14:paraId="41DDE4CD" w14:textId="77777777" w:rsidR="00DE2C25" w:rsidRDefault="00511ECD" w:rsidP="00EB2962">
      <w:pPr>
        <w:pStyle w:val="Odlomakpopisa"/>
        <w:numPr>
          <w:ilvl w:val="0"/>
          <w:numId w:val="7"/>
        </w:numPr>
        <w:spacing w:after="0"/>
        <w:rPr>
          <w:sz w:val="24"/>
          <w:szCs w:val="26"/>
        </w:rPr>
      </w:pPr>
      <w:r w:rsidRPr="00DE2C25">
        <w:rPr>
          <w:sz w:val="24"/>
          <w:szCs w:val="26"/>
        </w:rPr>
        <w:t>Dokaz o statusu samohranog roditelja: smrtni list za preminulog roditelja, potvrda o nestanku drugog roditelja ili rješenje Centra za socijalnu skrb o privremenom uzdržavanju, pravomoćna presuda o razvodu braka (</w:t>
      </w:r>
      <w:r w:rsidRPr="00DE2C25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Pr="00DE2C25">
        <w:rPr>
          <w:sz w:val="24"/>
          <w:szCs w:val="26"/>
        </w:rPr>
        <w:t>)</w:t>
      </w:r>
    </w:p>
    <w:p w14:paraId="10560B71" w14:textId="635B5522" w:rsidR="00511ECD" w:rsidRPr="00DE2C25" w:rsidRDefault="00511ECD" w:rsidP="00EB2962">
      <w:pPr>
        <w:pStyle w:val="Odlomakpopisa"/>
        <w:numPr>
          <w:ilvl w:val="0"/>
          <w:numId w:val="7"/>
        </w:numPr>
        <w:spacing w:after="0"/>
        <w:rPr>
          <w:sz w:val="24"/>
          <w:szCs w:val="26"/>
        </w:rPr>
      </w:pPr>
      <w:r w:rsidRPr="00DE2C25">
        <w:rPr>
          <w:sz w:val="24"/>
          <w:szCs w:val="26"/>
        </w:rPr>
        <w:t>Potvrda Centra za socijalnu skrb da je dijete uzeto na skrb i uzdržavanje u udomiteljsku obitelj (</w:t>
      </w:r>
      <w:r w:rsidRPr="00DE2C25">
        <w:rPr>
          <w:rStyle w:val="Istaknuto"/>
          <w:rFonts w:cs="Arial"/>
          <w:color w:val="5B5B5B"/>
          <w:sz w:val="24"/>
          <w:szCs w:val="26"/>
        </w:rPr>
        <w:t>priložiti, nije moguće preko sustava e-Građani</w:t>
      </w:r>
      <w:r w:rsidRPr="00DE2C25">
        <w:rPr>
          <w:sz w:val="24"/>
          <w:szCs w:val="26"/>
        </w:rPr>
        <w:t>)</w:t>
      </w:r>
    </w:p>
    <w:p w14:paraId="450F7E13" w14:textId="77777777" w:rsidR="00EB2962" w:rsidRPr="00EB2962" w:rsidRDefault="00EB2962" w:rsidP="00EB2962">
      <w:pPr>
        <w:spacing w:after="0"/>
        <w:rPr>
          <w:sz w:val="24"/>
          <w:szCs w:val="26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single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511ECD" w:rsidRPr="00EF63A0" w14:paraId="6D1D3DDA" w14:textId="77777777" w:rsidTr="00511ECD">
        <w:trPr>
          <w:jc w:val="center"/>
        </w:trPr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46901" w14:textId="3409BD10" w:rsidR="00511ECD" w:rsidRPr="00EF63A0" w:rsidRDefault="00511ECD" w:rsidP="00EB2962">
            <w:pPr>
              <w:spacing w:after="0"/>
            </w:pPr>
            <w:r w:rsidRPr="00EF63A0">
              <w:rPr>
                <w:rStyle w:val="Naglaeno"/>
                <w:rFonts w:cs="Arial"/>
                <w:color w:val="C00000"/>
              </w:rPr>
              <w:t>Radi upoznavanja psihofizičkog razvoja Vašeg djeteta potrebno je zajedno s djetetom doći na INICIJALNI RAZGOVOR kojeg će provoditi stručn</w:t>
            </w:r>
            <w:r w:rsidR="00F5128B">
              <w:rPr>
                <w:rStyle w:val="Naglaeno"/>
                <w:rFonts w:cs="Arial"/>
                <w:color w:val="C00000"/>
              </w:rPr>
              <w:t>i</w:t>
            </w:r>
            <w:r w:rsidRPr="00EF63A0">
              <w:rPr>
                <w:rStyle w:val="Naglaeno"/>
                <w:rFonts w:cs="Arial"/>
                <w:color w:val="C00000"/>
              </w:rPr>
              <w:t xml:space="preserve"> suradni</w:t>
            </w:r>
            <w:r w:rsidR="00F5128B">
              <w:rPr>
                <w:rStyle w:val="Naglaeno"/>
                <w:rFonts w:cs="Arial"/>
                <w:color w:val="C00000"/>
              </w:rPr>
              <w:t>k</w:t>
            </w:r>
            <w:r w:rsidRPr="00EF63A0">
              <w:rPr>
                <w:rStyle w:val="Naglaeno"/>
                <w:rFonts w:cs="Arial"/>
                <w:color w:val="C00000"/>
              </w:rPr>
              <w:t>. O terminu inicijalnog razgovora obavijestiti ćemo Vas naknadno. </w:t>
            </w:r>
          </w:p>
        </w:tc>
      </w:tr>
    </w:tbl>
    <w:p w14:paraId="131CBFA8" w14:textId="77777777" w:rsidR="00DE2C25" w:rsidRDefault="00DE2C25" w:rsidP="00DE2C25"/>
    <w:p w14:paraId="52AC246A" w14:textId="07B7D253" w:rsidR="00DE2C25" w:rsidRPr="00CA19CF" w:rsidRDefault="00DE2C25" w:rsidP="00DE2C25">
      <w:pPr>
        <w:jc w:val="both"/>
        <w:rPr>
          <w:rStyle w:val="Naglaeno"/>
          <w:rFonts w:cs="Arial"/>
          <w:b w:val="0"/>
          <w:sz w:val="24"/>
          <w:szCs w:val="24"/>
        </w:rPr>
      </w:pPr>
      <w:r w:rsidRPr="00CA19CF">
        <w:rPr>
          <w:rStyle w:val="Naglaeno"/>
          <w:rFonts w:cs="Arial"/>
          <w:b w:val="0"/>
          <w:sz w:val="24"/>
          <w:szCs w:val="24"/>
        </w:rPr>
        <w:t xml:space="preserve">Prijava se smatra zaprimljenom </w:t>
      </w:r>
      <w:r w:rsidRPr="00CA19CF">
        <w:rPr>
          <w:rStyle w:val="Naglaeno"/>
          <w:rFonts w:cs="Arial"/>
          <w:b w:val="0"/>
          <w:sz w:val="24"/>
          <w:szCs w:val="24"/>
          <w:u w:val="single"/>
        </w:rPr>
        <w:t>tek nakon uspješne potvrde u sustavu e-Upisi</w:t>
      </w:r>
      <w:r w:rsidRPr="00CA19CF">
        <w:rPr>
          <w:rStyle w:val="Naglaeno"/>
          <w:rFonts w:cs="Arial"/>
          <w:b w:val="0"/>
          <w:sz w:val="24"/>
          <w:szCs w:val="24"/>
        </w:rPr>
        <w:t>.</w:t>
      </w:r>
    </w:p>
    <w:p w14:paraId="51A4EFD6" w14:textId="50F14335" w:rsidR="00DE2C25" w:rsidRPr="00CA19CF" w:rsidRDefault="00DE2C25" w:rsidP="00DE2C25">
      <w:pPr>
        <w:jc w:val="both"/>
        <w:rPr>
          <w:sz w:val="24"/>
          <w:szCs w:val="24"/>
        </w:rPr>
      </w:pPr>
      <w:r w:rsidRPr="00CA19CF">
        <w:rPr>
          <w:rStyle w:val="Naglaeno"/>
          <w:rFonts w:cs="Arial"/>
          <w:color w:val="5B5B5B"/>
          <w:sz w:val="24"/>
          <w:szCs w:val="24"/>
        </w:rPr>
        <w:t xml:space="preserve">Za sva pitanja možete se obratiti putem e-mail </w:t>
      </w:r>
      <w:hyperlink r:id="rId7" w:history="1">
        <w:r w:rsidRPr="00CA19CF">
          <w:rPr>
            <w:rStyle w:val="Hiperveza"/>
            <w:rFonts w:cs="Arial"/>
            <w:sz w:val="24"/>
            <w:szCs w:val="24"/>
          </w:rPr>
          <w:t>pedagog.andelicuvari@gmail.com</w:t>
        </w:r>
      </w:hyperlink>
      <w:r w:rsidRPr="00CA19CF">
        <w:rPr>
          <w:rStyle w:val="Naglaeno"/>
          <w:rFonts w:cs="Arial"/>
          <w:color w:val="5B5B5B"/>
          <w:sz w:val="24"/>
          <w:szCs w:val="24"/>
        </w:rPr>
        <w:t xml:space="preserve"> ili na broj mob. 0989099984 od ponedjeljka do petka od 9 – 15 sati.</w:t>
      </w:r>
    </w:p>
    <w:p w14:paraId="41164CB6" w14:textId="398C14DF" w:rsidR="00DE2C25" w:rsidRPr="00CA19CF" w:rsidRDefault="00DE2C25" w:rsidP="00DE2C25">
      <w:pPr>
        <w:jc w:val="both"/>
        <w:rPr>
          <w:rFonts w:cs="Arial"/>
          <w:b/>
          <w:bCs/>
          <w:color w:val="5B5B5B"/>
          <w:sz w:val="24"/>
          <w:szCs w:val="24"/>
        </w:rPr>
      </w:pPr>
      <w:r w:rsidRPr="00CA19CF">
        <w:rPr>
          <w:rStyle w:val="Naglaeno"/>
          <w:rFonts w:cs="Arial"/>
          <w:color w:val="5B5B5B"/>
          <w:sz w:val="24"/>
          <w:szCs w:val="24"/>
        </w:rPr>
        <w:t>Za tehničku podršku prilikom prijavljivanja u sustav e-Upisi, možete se obratiti na helpdesk@carnet.hr ili na broj 01 666 1555</w:t>
      </w:r>
      <w:r w:rsidRPr="00CA19CF">
        <w:rPr>
          <w:color w:val="888888"/>
          <w:sz w:val="24"/>
          <w:szCs w:val="24"/>
          <w:shd w:val="clear" w:color="auto" w:fill="FFFFFF"/>
        </w:rPr>
        <w:t>.</w:t>
      </w:r>
    </w:p>
    <w:p w14:paraId="04783CCF" w14:textId="2D58285A" w:rsidR="00A83B09" w:rsidRPr="00EF63A0" w:rsidRDefault="00511ECD" w:rsidP="00DE2C25">
      <w:pPr>
        <w:jc w:val="both"/>
        <w:rPr>
          <w:rStyle w:val="Naglaeno"/>
          <w:rFonts w:cs="Arial"/>
          <w:b w:val="0"/>
          <w:bCs w:val="0"/>
          <w:color w:val="FF0000"/>
          <w:sz w:val="26"/>
          <w:szCs w:val="26"/>
        </w:rPr>
      </w:pPr>
      <w:r w:rsidRPr="00EB2962">
        <w:rPr>
          <w:b/>
          <w:color w:val="C00000"/>
          <w:sz w:val="32"/>
        </w:rPr>
        <w:t>IV. REZULTATI UPISA</w:t>
      </w:r>
      <w:r w:rsidRPr="00EB2962">
        <w:rPr>
          <w:rStyle w:val="Naglaeno"/>
          <w:rFonts w:cs="Arial"/>
          <w:b w:val="0"/>
          <w:bCs w:val="0"/>
          <w:color w:val="C00000"/>
          <w:sz w:val="40"/>
          <w:szCs w:val="26"/>
        </w:rPr>
        <w:t> </w:t>
      </w:r>
      <w:r w:rsidRPr="00EF63A0">
        <w:rPr>
          <w:rStyle w:val="Naglaeno"/>
          <w:rFonts w:cs="Arial"/>
          <w:b w:val="0"/>
          <w:bCs w:val="0"/>
          <w:color w:val="5B5B5B"/>
          <w:sz w:val="26"/>
          <w:szCs w:val="26"/>
        </w:rPr>
        <w:t xml:space="preserve">(popis prihvaćenih i odbijenih zahtjeva za upis djece) biti će objavljeni na </w:t>
      </w:r>
      <w:r w:rsidR="00F5128B">
        <w:rPr>
          <w:rStyle w:val="Naglaeno"/>
          <w:rFonts w:cs="Arial"/>
          <w:b w:val="0"/>
          <w:bCs w:val="0"/>
          <w:color w:val="5B5B5B"/>
          <w:sz w:val="26"/>
          <w:szCs w:val="26"/>
        </w:rPr>
        <w:t xml:space="preserve">web stranici vrtića i na </w:t>
      </w:r>
      <w:r w:rsidRPr="00EF63A0">
        <w:rPr>
          <w:rStyle w:val="Naglaeno"/>
          <w:rFonts w:cs="Arial"/>
          <w:b w:val="0"/>
          <w:bCs w:val="0"/>
          <w:color w:val="5B5B5B"/>
          <w:sz w:val="26"/>
          <w:szCs w:val="26"/>
        </w:rPr>
        <w:t xml:space="preserve">oglasnoj ploči </w:t>
      </w:r>
      <w:r w:rsidR="00F5128B">
        <w:rPr>
          <w:rStyle w:val="Naglaeno"/>
          <w:rFonts w:cs="Arial"/>
          <w:b w:val="0"/>
          <w:bCs w:val="0"/>
          <w:color w:val="5B5B5B"/>
          <w:sz w:val="26"/>
          <w:szCs w:val="26"/>
        </w:rPr>
        <w:t xml:space="preserve">vrtića </w:t>
      </w:r>
      <w:r w:rsidR="003709A2" w:rsidRPr="00F5128B">
        <w:rPr>
          <w:rStyle w:val="Naglaeno"/>
          <w:rFonts w:cs="Arial"/>
          <w:bCs w:val="0"/>
          <w:color w:val="FF0000"/>
          <w:sz w:val="26"/>
          <w:szCs w:val="26"/>
        </w:rPr>
        <w:t>dana</w:t>
      </w:r>
      <w:r w:rsidR="00A83B09" w:rsidRPr="00F5128B">
        <w:rPr>
          <w:rStyle w:val="Naglaeno"/>
          <w:rFonts w:cs="Arial"/>
          <w:bCs w:val="0"/>
          <w:color w:val="FF0000"/>
          <w:sz w:val="26"/>
          <w:szCs w:val="26"/>
        </w:rPr>
        <w:t xml:space="preserve"> </w:t>
      </w:r>
      <w:r w:rsidR="00F5128B" w:rsidRPr="00F5128B">
        <w:rPr>
          <w:rStyle w:val="Naglaeno"/>
          <w:rFonts w:cs="Arial"/>
          <w:bCs w:val="0"/>
          <w:color w:val="FF0000"/>
          <w:sz w:val="26"/>
          <w:szCs w:val="26"/>
        </w:rPr>
        <w:t>2.</w:t>
      </w:r>
      <w:r w:rsidR="00A83B09" w:rsidRPr="00F5128B">
        <w:rPr>
          <w:rStyle w:val="Naglaeno"/>
          <w:rFonts w:cs="Arial"/>
          <w:bCs w:val="0"/>
          <w:color w:val="FF0000"/>
          <w:sz w:val="26"/>
          <w:szCs w:val="26"/>
        </w:rPr>
        <w:t xml:space="preserve"> </w:t>
      </w:r>
      <w:r w:rsidR="00F5128B" w:rsidRPr="00F5128B">
        <w:rPr>
          <w:rStyle w:val="Naglaeno"/>
          <w:rFonts w:cs="Arial"/>
          <w:bCs w:val="0"/>
          <w:color w:val="FF0000"/>
          <w:sz w:val="26"/>
          <w:szCs w:val="26"/>
        </w:rPr>
        <w:t>lipnja</w:t>
      </w:r>
      <w:r w:rsidR="00E05588">
        <w:rPr>
          <w:rStyle w:val="Naglaeno"/>
          <w:rFonts w:cs="Arial"/>
          <w:b w:val="0"/>
          <w:bCs w:val="0"/>
          <w:color w:val="FF0000"/>
          <w:sz w:val="26"/>
          <w:szCs w:val="26"/>
        </w:rPr>
        <w:t>.</w:t>
      </w:r>
    </w:p>
    <w:p w14:paraId="13C18833" w14:textId="42508547" w:rsidR="00511ECD" w:rsidRPr="00CA19CF" w:rsidRDefault="00511ECD" w:rsidP="00DE2C25">
      <w:pPr>
        <w:jc w:val="both"/>
        <w:rPr>
          <w:sz w:val="24"/>
          <w:szCs w:val="24"/>
        </w:rPr>
      </w:pPr>
      <w:r w:rsidRPr="00CA19CF">
        <w:rPr>
          <w:sz w:val="24"/>
          <w:szCs w:val="24"/>
        </w:rPr>
        <w:t xml:space="preserve">Roditelj ili skrbnik nezadovoljan rezultatom upisa može podnijeti </w:t>
      </w:r>
      <w:r w:rsidR="00F5128B" w:rsidRPr="00CA19CF">
        <w:rPr>
          <w:sz w:val="24"/>
          <w:szCs w:val="24"/>
        </w:rPr>
        <w:t xml:space="preserve">pismenu </w:t>
      </w:r>
      <w:r w:rsidRPr="00CA19CF">
        <w:rPr>
          <w:sz w:val="24"/>
          <w:szCs w:val="24"/>
        </w:rPr>
        <w:t>žalbu Upravnom vijeću DV</w:t>
      </w:r>
      <w:r w:rsidR="00F5128B" w:rsidRPr="00CA19CF">
        <w:rPr>
          <w:sz w:val="24"/>
          <w:szCs w:val="24"/>
        </w:rPr>
        <w:t>-a</w:t>
      </w:r>
      <w:r w:rsidRPr="00CA19CF">
        <w:rPr>
          <w:sz w:val="24"/>
          <w:szCs w:val="24"/>
        </w:rPr>
        <w:t xml:space="preserve"> u </w:t>
      </w:r>
      <w:r w:rsidRPr="00CA19CF">
        <w:rPr>
          <w:rStyle w:val="Naglaeno"/>
          <w:rFonts w:cs="Arial"/>
          <w:color w:val="5B5B5B"/>
          <w:sz w:val="24"/>
          <w:szCs w:val="24"/>
        </w:rPr>
        <w:t>žalbenom roku</w:t>
      </w:r>
      <w:r w:rsidRPr="00CA19CF">
        <w:rPr>
          <w:sz w:val="24"/>
          <w:szCs w:val="24"/>
        </w:rPr>
        <w:t> </w:t>
      </w:r>
      <w:r w:rsidR="00CA19CF">
        <w:rPr>
          <w:sz w:val="24"/>
          <w:szCs w:val="24"/>
        </w:rPr>
        <w:t xml:space="preserve"> </w:t>
      </w:r>
      <w:r w:rsidRPr="00CA19CF">
        <w:rPr>
          <w:color w:val="C00000"/>
          <w:sz w:val="24"/>
          <w:szCs w:val="24"/>
        </w:rPr>
        <w:t>od </w:t>
      </w:r>
      <w:r w:rsidR="00F5128B" w:rsidRPr="00CA19CF">
        <w:rPr>
          <w:color w:val="C00000"/>
          <w:sz w:val="24"/>
          <w:szCs w:val="24"/>
        </w:rPr>
        <w:t>3</w:t>
      </w:r>
      <w:r w:rsidR="00A83B09" w:rsidRPr="00CA19CF">
        <w:rPr>
          <w:color w:val="C00000"/>
          <w:sz w:val="24"/>
          <w:szCs w:val="24"/>
        </w:rPr>
        <w:t xml:space="preserve">. </w:t>
      </w:r>
      <w:r w:rsidR="00F5128B" w:rsidRPr="00CA19CF">
        <w:rPr>
          <w:color w:val="C00000"/>
          <w:sz w:val="24"/>
          <w:szCs w:val="24"/>
        </w:rPr>
        <w:t>lipnja</w:t>
      </w:r>
      <w:r w:rsidR="00A83B09" w:rsidRPr="00CA19CF">
        <w:rPr>
          <w:color w:val="C00000"/>
          <w:sz w:val="24"/>
          <w:szCs w:val="24"/>
        </w:rPr>
        <w:t xml:space="preserve"> </w:t>
      </w:r>
      <w:r w:rsidRPr="00CA19CF">
        <w:rPr>
          <w:color w:val="C00000"/>
          <w:sz w:val="24"/>
          <w:szCs w:val="24"/>
        </w:rPr>
        <w:t>do</w:t>
      </w:r>
      <w:r w:rsidR="00A83B09" w:rsidRPr="00CA19CF">
        <w:rPr>
          <w:color w:val="C00000"/>
          <w:sz w:val="24"/>
          <w:szCs w:val="24"/>
        </w:rPr>
        <w:t xml:space="preserve"> </w:t>
      </w:r>
      <w:r w:rsidR="00F5128B" w:rsidRPr="00CA19CF">
        <w:rPr>
          <w:color w:val="C00000"/>
          <w:sz w:val="24"/>
          <w:szCs w:val="24"/>
        </w:rPr>
        <w:t>12</w:t>
      </w:r>
      <w:r w:rsidR="00A83B09" w:rsidRPr="00CA19CF">
        <w:rPr>
          <w:color w:val="C00000"/>
          <w:sz w:val="24"/>
          <w:szCs w:val="24"/>
        </w:rPr>
        <w:t xml:space="preserve">. </w:t>
      </w:r>
      <w:r w:rsidR="00CA19CF">
        <w:rPr>
          <w:color w:val="C00000"/>
          <w:sz w:val="24"/>
          <w:szCs w:val="24"/>
        </w:rPr>
        <w:t>lipnja</w:t>
      </w:r>
      <w:r w:rsidRPr="00CA19CF">
        <w:rPr>
          <w:color w:val="C00000"/>
          <w:sz w:val="24"/>
          <w:szCs w:val="24"/>
        </w:rPr>
        <w:t xml:space="preserve"> 202</w:t>
      </w:r>
      <w:r w:rsidR="00F5128B" w:rsidRPr="00CA19CF">
        <w:rPr>
          <w:color w:val="C00000"/>
          <w:sz w:val="24"/>
          <w:szCs w:val="24"/>
        </w:rPr>
        <w:t>6</w:t>
      </w:r>
      <w:r w:rsidRPr="00CA19CF">
        <w:rPr>
          <w:color w:val="C00000"/>
          <w:sz w:val="24"/>
          <w:szCs w:val="24"/>
        </w:rPr>
        <w:t>.</w:t>
      </w:r>
      <w:r w:rsidR="00F5128B" w:rsidRPr="00CA19CF">
        <w:rPr>
          <w:color w:val="C00000"/>
          <w:sz w:val="24"/>
          <w:szCs w:val="24"/>
        </w:rPr>
        <w:t xml:space="preserve"> </w:t>
      </w:r>
      <w:r w:rsidR="00A83B09" w:rsidRPr="00CA19CF">
        <w:rPr>
          <w:color w:val="C00000"/>
          <w:sz w:val="24"/>
          <w:szCs w:val="24"/>
        </w:rPr>
        <w:t>god.</w:t>
      </w:r>
      <w:r w:rsidRPr="00CA19CF">
        <w:rPr>
          <w:sz w:val="24"/>
          <w:szCs w:val="24"/>
        </w:rPr>
        <w:t xml:space="preserve"> Žalbe s upisnom dokumentacijom predaju se </w:t>
      </w:r>
      <w:r w:rsidR="00F5128B" w:rsidRPr="00CA19CF">
        <w:rPr>
          <w:sz w:val="24"/>
          <w:szCs w:val="24"/>
        </w:rPr>
        <w:t>u ured ravnateljice.</w:t>
      </w:r>
    </w:p>
    <w:p w14:paraId="0292CC72" w14:textId="4A4AFFDC" w:rsidR="00511ECD" w:rsidRPr="00CA19CF" w:rsidRDefault="00511ECD" w:rsidP="00DE2C25">
      <w:pPr>
        <w:jc w:val="both"/>
        <w:rPr>
          <w:color w:val="FF8C00"/>
          <w:sz w:val="24"/>
          <w:szCs w:val="24"/>
        </w:rPr>
      </w:pPr>
      <w:r w:rsidRPr="00CA19CF">
        <w:rPr>
          <w:color w:val="C00000"/>
          <w:sz w:val="24"/>
          <w:szCs w:val="24"/>
        </w:rPr>
        <w:t xml:space="preserve">Rješavanje žalbi </w:t>
      </w:r>
      <w:r w:rsidR="00F5128B" w:rsidRPr="00CA19CF">
        <w:rPr>
          <w:color w:val="C00000"/>
          <w:sz w:val="24"/>
          <w:szCs w:val="24"/>
        </w:rPr>
        <w:t>izvršit će se u roku od 15 dana od isteka roka podnošenja istih.</w:t>
      </w:r>
      <w:r w:rsidR="007A48E7" w:rsidRPr="00CA19CF">
        <w:rPr>
          <w:color w:val="C00000"/>
          <w:sz w:val="24"/>
          <w:szCs w:val="24"/>
        </w:rPr>
        <w:t xml:space="preserve"> </w:t>
      </w:r>
    </w:p>
    <w:p w14:paraId="54B9E291" w14:textId="25ECEECB" w:rsidR="00511ECD" w:rsidRPr="00CA19CF" w:rsidRDefault="00511ECD" w:rsidP="00DE2C25">
      <w:pPr>
        <w:jc w:val="both"/>
        <w:rPr>
          <w:sz w:val="24"/>
          <w:szCs w:val="24"/>
        </w:rPr>
      </w:pPr>
      <w:r w:rsidRPr="00CA19CF">
        <w:rPr>
          <w:color w:val="C00000"/>
          <w:sz w:val="24"/>
          <w:szCs w:val="24"/>
          <w:u w:val="single"/>
        </w:rPr>
        <w:t>Potpisivanje ugovor</w:t>
      </w:r>
      <w:r w:rsidR="00A83B09" w:rsidRPr="00CA19CF">
        <w:rPr>
          <w:color w:val="C00000"/>
          <w:sz w:val="24"/>
          <w:szCs w:val="24"/>
          <w:u w:val="single"/>
        </w:rPr>
        <w:t xml:space="preserve">a biti će </w:t>
      </w:r>
      <w:r w:rsidR="00F5128B" w:rsidRPr="00CA19CF">
        <w:rPr>
          <w:color w:val="C00000"/>
          <w:sz w:val="24"/>
          <w:szCs w:val="24"/>
          <w:u w:val="single"/>
        </w:rPr>
        <w:t>krajem</w:t>
      </w:r>
      <w:r w:rsidR="00A83B09" w:rsidRPr="00CA19CF">
        <w:rPr>
          <w:color w:val="C00000"/>
          <w:sz w:val="24"/>
          <w:szCs w:val="24"/>
          <w:u w:val="single"/>
        </w:rPr>
        <w:t xml:space="preserve"> lipnja, o točnom datumu biti ćete naknadno obaviješteni. </w:t>
      </w:r>
    </w:p>
    <w:p w14:paraId="3A6ACCFB" w14:textId="77777777" w:rsidR="00DE2C25" w:rsidRPr="00CA19CF" w:rsidRDefault="00DE2C25" w:rsidP="00EB2962">
      <w:pPr>
        <w:spacing w:after="0"/>
        <w:rPr>
          <w:sz w:val="24"/>
          <w:szCs w:val="24"/>
        </w:rPr>
      </w:pPr>
    </w:p>
    <w:p w14:paraId="7A35B482" w14:textId="5471C8FE" w:rsidR="00511ECD" w:rsidRPr="00CA19CF" w:rsidRDefault="00511ECD" w:rsidP="00EB2962">
      <w:pPr>
        <w:spacing w:after="0"/>
        <w:rPr>
          <w:sz w:val="24"/>
          <w:szCs w:val="24"/>
        </w:rPr>
      </w:pPr>
      <w:r w:rsidRPr="00CA19CF">
        <w:rPr>
          <w:sz w:val="24"/>
          <w:szCs w:val="24"/>
        </w:rPr>
        <w:t>KLASA: 601</w:t>
      </w:r>
      <w:r w:rsidR="007A48E7" w:rsidRPr="00CA19CF">
        <w:rPr>
          <w:sz w:val="24"/>
          <w:szCs w:val="24"/>
        </w:rPr>
        <w:t>-01/2</w:t>
      </w:r>
      <w:r w:rsidR="00F5128B" w:rsidRPr="00CA19CF">
        <w:rPr>
          <w:sz w:val="24"/>
          <w:szCs w:val="24"/>
        </w:rPr>
        <w:t>6</w:t>
      </w:r>
      <w:r w:rsidR="007A48E7" w:rsidRPr="00CA19CF">
        <w:rPr>
          <w:sz w:val="24"/>
          <w:szCs w:val="24"/>
        </w:rPr>
        <w:t>-08/0</w:t>
      </w:r>
      <w:r w:rsidR="00CA19CF" w:rsidRPr="00CA19CF">
        <w:rPr>
          <w:sz w:val="24"/>
          <w:szCs w:val="24"/>
        </w:rPr>
        <w:t>1</w:t>
      </w:r>
    </w:p>
    <w:p w14:paraId="795ADC47" w14:textId="19EDF84C" w:rsidR="00511ECD" w:rsidRPr="00CA19CF" w:rsidRDefault="00511ECD" w:rsidP="00EB2962">
      <w:pPr>
        <w:spacing w:after="0"/>
        <w:rPr>
          <w:sz w:val="24"/>
          <w:szCs w:val="24"/>
        </w:rPr>
      </w:pPr>
      <w:r w:rsidRPr="00CA19CF">
        <w:rPr>
          <w:sz w:val="24"/>
          <w:szCs w:val="24"/>
        </w:rPr>
        <w:t>URBROJ: 2</w:t>
      </w:r>
      <w:r w:rsidR="00F5128B" w:rsidRPr="00CA19CF">
        <w:rPr>
          <w:sz w:val="24"/>
          <w:szCs w:val="24"/>
        </w:rPr>
        <w:t>117-112-01</w:t>
      </w:r>
    </w:p>
    <w:p w14:paraId="26CE4998" w14:textId="77777777" w:rsidR="00F5128B" w:rsidRPr="00CA19CF" w:rsidRDefault="00F5128B" w:rsidP="00EB2962">
      <w:pPr>
        <w:spacing w:after="0"/>
        <w:rPr>
          <w:color w:val="000000"/>
          <w:sz w:val="24"/>
          <w:szCs w:val="24"/>
        </w:rPr>
      </w:pPr>
    </w:p>
    <w:p w14:paraId="2DC19624" w14:textId="5A59C1FF" w:rsidR="00511ECD" w:rsidRPr="00CA19CF" w:rsidRDefault="00511ECD" w:rsidP="00EB2962">
      <w:pPr>
        <w:spacing w:after="0"/>
        <w:rPr>
          <w:color w:val="FFFFFF"/>
          <w:sz w:val="24"/>
          <w:szCs w:val="24"/>
        </w:rPr>
      </w:pPr>
      <w:r w:rsidRPr="00CA19CF">
        <w:rPr>
          <w:color w:val="000000"/>
          <w:sz w:val="24"/>
          <w:szCs w:val="24"/>
        </w:rPr>
        <w:t xml:space="preserve">U </w:t>
      </w:r>
      <w:r w:rsidR="00F5128B" w:rsidRPr="00CA19CF">
        <w:rPr>
          <w:color w:val="000000"/>
          <w:sz w:val="24"/>
          <w:szCs w:val="24"/>
        </w:rPr>
        <w:t>Korčuli</w:t>
      </w:r>
      <w:r w:rsidRPr="00CA19CF">
        <w:rPr>
          <w:color w:val="000000"/>
          <w:sz w:val="24"/>
          <w:szCs w:val="24"/>
        </w:rPr>
        <w:t xml:space="preserve">, </w:t>
      </w:r>
      <w:r w:rsidR="00F5128B" w:rsidRPr="00CA19CF">
        <w:rPr>
          <w:color w:val="000000"/>
          <w:sz w:val="24"/>
          <w:szCs w:val="24"/>
        </w:rPr>
        <w:t>6</w:t>
      </w:r>
      <w:r w:rsidR="003709A2" w:rsidRPr="00CA19CF">
        <w:rPr>
          <w:color w:val="000000"/>
          <w:sz w:val="24"/>
          <w:szCs w:val="24"/>
        </w:rPr>
        <w:t>.</w:t>
      </w:r>
      <w:r w:rsidR="007A48E7" w:rsidRPr="00CA19CF">
        <w:rPr>
          <w:color w:val="000000"/>
          <w:sz w:val="24"/>
          <w:szCs w:val="24"/>
        </w:rPr>
        <w:t xml:space="preserve"> </w:t>
      </w:r>
      <w:r w:rsidR="00F5128B" w:rsidRPr="00CA19CF">
        <w:rPr>
          <w:color w:val="000000"/>
          <w:sz w:val="24"/>
          <w:szCs w:val="24"/>
        </w:rPr>
        <w:t>svibnja</w:t>
      </w:r>
      <w:r w:rsidRPr="00CA19CF">
        <w:rPr>
          <w:color w:val="000000"/>
          <w:sz w:val="24"/>
          <w:szCs w:val="24"/>
        </w:rPr>
        <w:t xml:space="preserve"> 202</w:t>
      </w:r>
      <w:r w:rsidR="00F5128B" w:rsidRPr="00CA19CF">
        <w:rPr>
          <w:color w:val="000000"/>
          <w:sz w:val="24"/>
          <w:szCs w:val="24"/>
        </w:rPr>
        <w:t>6</w:t>
      </w:r>
      <w:r w:rsidRPr="00CA19CF">
        <w:rPr>
          <w:color w:val="000000"/>
          <w:sz w:val="24"/>
          <w:szCs w:val="24"/>
        </w:rPr>
        <w:t>.</w:t>
      </w:r>
      <w:r w:rsidR="007A48E7" w:rsidRPr="00CA19CF">
        <w:rPr>
          <w:color w:val="000000"/>
          <w:sz w:val="24"/>
          <w:szCs w:val="24"/>
        </w:rPr>
        <w:t xml:space="preserve"> godine</w:t>
      </w:r>
      <w:r w:rsidRPr="00CA19CF">
        <w:rPr>
          <w:color w:val="FFFFFF"/>
          <w:sz w:val="24"/>
          <w:szCs w:val="24"/>
        </w:rPr>
        <w:t>. ČUVARA</w:t>
      </w:r>
    </w:p>
    <w:sectPr w:rsidR="00511ECD" w:rsidRPr="00CA19CF" w:rsidSect="00EB296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4DC3"/>
    <w:multiLevelType w:val="multilevel"/>
    <w:tmpl w:val="F9DA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6125F8"/>
    <w:multiLevelType w:val="multilevel"/>
    <w:tmpl w:val="C5947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A446E"/>
    <w:multiLevelType w:val="hybridMultilevel"/>
    <w:tmpl w:val="07689F6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A14FB"/>
    <w:multiLevelType w:val="multilevel"/>
    <w:tmpl w:val="0ED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E610F"/>
    <w:multiLevelType w:val="multilevel"/>
    <w:tmpl w:val="F2A67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F38E5"/>
    <w:multiLevelType w:val="hybridMultilevel"/>
    <w:tmpl w:val="C12ADE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2B17E6"/>
    <w:multiLevelType w:val="hybridMultilevel"/>
    <w:tmpl w:val="EF2872D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ECD"/>
    <w:rsid w:val="0001175D"/>
    <w:rsid w:val="00054A3B"/>
    <w:rsid w:val="000B55A2"/>
    <w:rsid w:val="000E1A99"/>
    <w:rsid w:val="000F17E5"/>
    <w:rsid w:val="00116F64"/>
    <w:rsid w:val="00153250"/>
    <w:rsid w:val="0030213C"/>
    <w:rsid w:val="003709A2"/>
    <w:rsid w:val="00381DE9"/>
    <w:rsid w:val="003906FD"/>
    <w:rsid w:val="00476FE7"/>
    <w:rsid w:val="00492BBD"/>
    <w:rsid w:val="00511ECD"/>
    <w:rsid w:val="005453B0"/>
    <w:rsid w:val="005E1353"/>
    <w:rsid w:val="00727F46"/>
    <w:rsid w:val="0074386D"/>
    <w:rsid w:val="00767545"/>
    <w:rsid w:val="007A0492"/>
    <w:rsid w:val="007A48E7"/>
    <w:rsid w:val="00830D55"/>
    <w:rsid w:val="00971B8B"/>
    <w:rsid w:val="00A44F71"/>
    <w:rsid w:val="00A735B8"/>
    <w:rsid w:val="00A83B09"/>
    <w:rsid w:val="00AF625B"/>
    <w:rsid w:val="00B75C03"/>
    <w:rsid w:val="00B8394A"/>
    <w:rsid w:val="00CA19CF"/>
    <w:rsid w:val="00CB7C84"/>
    <w:rsid w:val="00D56176"/>
    <w:rsid w:val="00DE2C25"/>
    <w:rsid w:val="00E05588"/>
    <w:rsid w:val="00E409A5"/>
    <w:rsid w:val="00EB2962"/>
    <w:rsid w:val="00ED14F2"/>
    <w:rsid w:val="00EF63A0"/>
    <w:rsid w:val="00EF6DB6"/>
    <w:rsid w:val="00F5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C357"/>
  <w15:docId w15:val="{3DD2C933-4994-4ABB-93A6-3A30E067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D55"/>
  </w:style>
  <w:style w:type="paragraph" w:styleId="Naslov3">
    <w:name w:val="heading 3"/>
    <w:basedOn w:val="Normal"/>
    <w:link w:val="Naslov3Char"/>
    <w:uiPriority w:val="9"/>
    <w:qFormat/>
    <w:rsid w:val="00511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11E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11EC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511ECD"/>
    <w:rPr>
      <w:b/>
      <w:bCs/>
    </w:rPr>
  </w:style>
  <w:style w:type="paragraph" w:styleId="StandardWeb">
    <w:name w:val="Normal (Web)"/>
    <w:basedOn w:val="Normal"/>
    <w:uiPriority w:val="99"/>
    <w:unhideWhenUsed/>
    <w:rsid w:val="0051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11ECD"/>
    <w:rPr>
      <w:i/>
      <w:iCs/>
    </w:rPr>
  </w:style>
  <w:style w:type="character" w:styleId="Hiperveza">
    <w:name w:val="Hyperlink"/>
    <w:basedOn w:val="Zadanifontodlomka"/>
    <w:uiPriority w:val="99"/>
    <w:unhideWhenUsed/>
    <w:rsid w:val="00511ECD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511E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enu-text">
    <w:name w:val="menu-text"/>
    <w:basedOn w:val="Zadanifontodlomka"/>
    <w:rsid w:val="00511ECD"/>
  </w:style>
  <w:style w:type="character" w:customStyle="1" w:styleId="elementor-grid-item">
    <w:name w:val="elementor-grid-item"/>
    <w:basedOn w:val="Zadanifontodlomka"/>
    <w:rsid w:val="00511ECD"/>
  </w:style>
  <w:style w:type="character" w:customStyle="1" w:styleId="elementor-screen-only">
    <w:name w:val="elementor-screen-only"/>
    <w:basedOn w:val="Zadanifontodlomka"/>
    <w:rsid w:val="00511ECD"/>
  </w:style>
  <w:style w:type="paragraph" w:styleId="Tekstbalonia">
    <w:name w:val="Balloon Text"/>
    <w:basedOn w:val="Normal"/>
    <w:link w:val="TekstbaloniaChar"/>
    <w:uiPriority w:val="99"/>
    <w:semiHidden/>
    <w:unhideWhenUsed/>
    <w:rsid w:val="0051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E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381DE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63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80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51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11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9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67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9404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9521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29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55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3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7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4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439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076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1903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6431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5659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3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93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88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1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66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4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634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81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agog.andelicuva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inikanke.org/" TargetMode="External"/><Relationship Id="rId5" Type="http://schemas.openxmlformats.org/officeDocument/2006/relationships/hyperlink" Target="https://gov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Rahela</dc:creator>
  <cp:lastModifiedBy>Korisnik User</cp:lastModifiedBy>
  <cp:revision>15</cp:revision>
  <dcterms:created xsi:type="dcterms:W3CDTF">2025-03-23T19:05:00Z</dcterms:created>
  <dcterms:modified xsi:type="dcterms:W3CDTF">2026-05-05T12:10:00Z</dcterms:modified>
</cp:coreProperties>
</file>